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C3C" w:rsidRDefault="00B80C3C" w:rsidP="00B80C3C">
      <w:pPr>
        <w:widowControl/>
        <w:adjustRightInd w:val="0"/>
        <w:snapToGrid w:val="0"/>
        <w:spacing w:line="360" w:lineRule="auto"/>
        <w:jc w:val="left"/>
      </w:pPr>
      <w:r>
        <w:rPr>
          <w:rFonts w:hint="eastAsia"/>
        </w:rPr>
        <w:t>附件</w:t>
      </w:r>
      <w:r>
        <w:t>：</w:t>
      </w:r>
    </w:p>
    <w:p w:rsidR="00B80C3C" w:rsidRDefault="00B80C3C" w:rsidP="00B80C3C">
      <w:pPr>
        <w:adjustRightInd w:val="0"/>
        <w:snapToGrid w:val="0"/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生命科学技术学院</w:t>
      </w:r>
    </w:p>
    <w:p w:rsidR="00B80C3C" w:rsidRDefault="00B80C3C" w:rsidP="00B80C3C">
      <w:pPr>
        <w:adjustRightInd w:val="0"/>
        <w:snapToGrid w:val="0"/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文献综述型本科毕业论文的基本要求</w:t>
      </w:r>
    </w:p>
    <w:p w:rsidR="00B80C3C" w:rsidRDefault="00B80C3C" w:rsidP="00B80C3C"/>
    <w:p w:rsidR="00B80C3C" w:rsidRDefault="00B80C3C" w:rsidP="00B80C3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color w:val="3C3C3C"/>
          <w:kern w:val="0"/>
          <w:sz w:val="24"/>
          <w:szCs w:val="29"/>
        </w:rPr>
        <w:t>鉴于我院学科特点，本科生毕业论文应建立在长期的实验基础之上，故原则上，不允许用综述代替研究论文，确实有困难的，学生提出申请，导师批准。经系教学指导委员会批准，报学院教学指导委员会审批。综述论文成绩一般不得高于</w:t>
      </w:r>
      <w:r>
        <w:rPr>
          <w:color w:val="3C3C3C"/>
          <w:kern w:val="0"/>
          <w:sz w:val="24"/>
          <w:szCs w:val="29"/>
        </w:rPr>
        <w:t>80</w:t>
      </w:r>
      <w:r>
        <w:rPr>
          <w:rFonts w:hint="eastAsia"/>
          <w:color w:val="3C3C3C"/>
          <w:kern w:val="0"/>
          <w:sz w:val="24"/>
          <w:szCs w:val="29"/>
        </w:rPr>
        <w:t>分。</w:t>
      </w:r>
    </w:p>
    <w:p w:rsidR="00B80C3C" w:rsidRDefault="00B80C3C" w:rsidP="00B80C3C">
      <w:pPr>
        <w:adjustRightInd w:val="0"/>
        <w:snapToGrid w:val="0"/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一、文献综述性论文的基本要求</w:t>
      </w:r>
    </w:p>
    <w:p w:rsidR="00B80C3C" w:rsidRDefault="00B80C3C" w:rsidP="00B80C3C">
      <w:pPr>
        <w:adjustRightInd w:val="0"/>
        <w:snapToGrid w:val="0"/>
        <w:spacing w:line="360" w:lineRule="auto"/>
        <w:ind w:firstLineChars="202" w:firstLine="485"/>
        <w:rPr>
          <w:sz w:val="24"/>
        </w:rPr>
      </w:pPr>
      <w:r>
        <w:rPr>
          <w:rFonts w:hint="eastAsia"/>
          <w:sz w:val="24"/>
        </w:rPr>
        <w:t>确定选题后，在对选题所涉及的研究领域的文献进行广泛阅读和理解的基础上，对该研究领域的研究现状（包括主要学术观点、前人研究成果和研究水平、争论焦点、存在的问题及可能的原因等）、新水平、新动态、新技术和新发现、发展前景等内容进行综合分析、归纳整理和评论，并提出自己的见解和研究思路。要求作者既要对所查阅资料的主要观点进行综合整理、陈述，还要根据自己的理解和认识，对综合整理后的文献进行比较专门的、全面的、深入的、系统的论述和相应的评价，而不仅仅是相关领域学术研究的</w:t>
      </w:r>
      <w:r>
        <w:rPr>
          <w:sz w:val="24"/>
        </w:rPr>
        <w:t>“</w:t>
      </w:r>
      <w:r>
        <w:rPr>
          <w:rFonts w:hint="eastAsia"/>
          <w:sz w:val="24"/>
        </w:rPr>
        <w:t>堆砌</w:t>
      </w:r>
      <w:r>
        <w:rPr>
          <w:sz w:val="24"/>
        </w:rPr>
        <w:t>”</w:t>
      </w:r>
      <w:r>
        <w:rPr>
          <w:rFonts w:hint="eastAsia"/>
          <w:sz w:val="24"/>
        </w:rPr>
        <w:t>。</w:t>
      </w:r>
    </w:p>
    <w:p w:rsidR="00B80C3C" w:rsidRDefault="00B80C3C" w:rsidP="00B80C3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一）论文应简要介绍所选生物学（生态学或生物医学工程）研究主题的背景、发展及最新进展情况；详细阐明现阶段该主题研究的主要方向、基本原理、主要研究内容、主要结果和结论并做出适当评价；提出作者对该研究主题未来发展的预判或推测。主题的选择宜窄而专。</w:t>
      </w:r>
    </w:p>
    <w:p w:rsidR="00B80C3C" w:rsidRDefault="00B80C3C" w:rsidP="00B80C3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（二）综述参考文献数不少于</w:t>
      </w:r>
      <w:r>
        <w:rPr>
          <w:sz w:val="24"/>
        </w:rPr>
        <w:t>80</w:t>
      </w:r>
      <w:r>
        <w:rPr>
          <w:rFonts w:hint="eastAsia"/>
          <w:sz w:val="24"/>
        </w:rPr>
        <w:t>篇，近</w:t>
      </w:r>
      <w:r>
        <w:rPr>
          <w:sz w:val="24"/>
        </w:rPr>
        <w:t>5</w:t>
      </w:r>
      <w:r>
        <w:rPr>
          <w:rFonts w:hint="eastAsia"/>
          <w:sz w:val="24"/>
        </w:rPr>
        <w:t>年参考文献不低于总文献的</w:t>
      </w:r>
      <w:r>
        <w:rPr>
          <w:sz w:val="24"/>
        </w:rPr>
        <w:t>80%</w:t>
      </w:r>
      <w:r>
        <w:rPr>
          <w:rFonts w:hint="eastAsia"/>
          <w:sz w:val="24"/>
        </w:rPr>
        <w:t>，近</w:t>
      </w:r>
      <w:r>
        <w:rPr>
          <w:sz w:val="24"/>
        </w:rPr>
        <w:t>3</w:t>
      </w:r>
      <w:r>
        <w:rPr>
          <w:rFonts w:hint="eastAsia"/>
          <w:sz w:val="24"/>
        </w:rPr>
        <w:t>年文献不低于总文献的</w:t>
      </w:r>
      <w:r>
        <w:rPr>
          <w:sz w:val="24"/>
        </w:rPr>
        <w:t>30%</w:t>
      </w:r>
      <w:r>
        <w:rPr>
          <w:rFonts w:hint="eastAsia"/>
          <w:sz w:val="24"/>
        </w:rPr>
        <w:t>。外文文献不少于</w:t>
      </w:r>
      <w:r>
        <w:rPr>
          <w:sz w:val="24"/>
        </w:rPr>
        <w:t>30</w:t>
      </w:r>
      <w:r>
        <w:rPr>
          <w:rFonts w:hint="eastAsia"/>
          <w:sz w:val="24"/>
        </w:rPr>
        <w:t>篇。</w:t>
      </w:r>
    </w:p>
    <w:p w:rsidR="00B80C3C" w:rsidRDefault="00B80C3C" w:rsidP="00B80C3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（三）论文字数不少于</w:t>
      </w:r>
      <w:r>
        <w:rPr>
          <w:sz w:val="24"/>
        </w:rPr>
        <w:t>1.2</w:t>
      </w:r>
      <w:r>
        <w:rPr>
          <w:rFonts w:hint="eastAsia"/>
          <w:sz w:val="24"/>
        </w:rPr>
        <w:t>万字（不含参考文献）。</w:t>
      </w:r>
    </w:p>
    <w:p w:rsidR="00B80C3C" w:rsidRDefault="00B80C3C" w:rsidP="00B80C3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（四）论文撰写格式参照学校毕业论文格式要求，综述论文应包含以下内容：标题、摘要和关键词、引言、正文、参考文献、致谢等。</w:t>
      </w:r>
    </w:p>
    <w:p w:rsidR="00B80C3C" w:rsidRDefault="00B80C3C" w:rsidP="00B80C3C">
      <w:pPr>
        <w:adjustRightInd w:val="0"/>
        <w:snapToGrid w:val="0"/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二、综述性论文形式和具体内容要求</w:t>
      </w:r>
    </w:p>
    <w:p w:rsidR="00B80C3C" w:rsidRDefault="00B80C3C" w:rsidP="00B80C3C">
      <w:pPr>
        <w:widowControl/>
        <w:shd w:val="clear" w:color="auto" w:fill="FFFFFF"/>
        <w:adjustRightInd w:val="0"/>
        <w:snapToGrid w:val="0"/>
        <w:spacing w:line="360" w:lineRule="auto"/>
        <w:jc w:val="left"/>
        <w:outlineLvl w:val="2"/>
        <w:rPr>
          <w:b/>
          <w:color w:val="333333"/>
          <w:kern w:val="0"/>
          <w:sz w:val="24"/>
        </w:rPr>
      </w:pPr>
      <w:r>
        <w:rPr>
          <w:rFonts w:hint="eastAsia"/>
          <w:b/>
          <w:color w:val="333333"/>
          <w:kern w:val="0"/>
          <w:sz w:val="24"/>
        </w:rPr>
        <w:t>（一）标题</w:t>
      </w:r>
    </w:p>
    <w:p w:rsidR="00B80C3C" w:rsidRDefault="00B80C3C" w:rsidP="00B80C3C">
      <w:pPr>
        <w:widowControl/>
        <w:shd w:val="clear" w:color="auto" w:fill="FFFFFF"/>
        <w:adjustRightInd w:val="0"/>
        <w:snapToGrid w:val="0"/>
        <w:spacing w:line="360" w:lineRule="auto"/>
        <w:ind w:firstLineChars="250" w:firstLine="600"/>
        <w:jc w:val="left"/>
        <w:outlineLvl w:val="2"/>
        <w:rPr>
          <w:b/>
          <w:color w:val="333333"/>
          <w:kern w:val="0"/>
          <w:sz w:val="24"/>
        </w:rPr>
      </w:pPr>
      <w:r>
        <w:rPr>
          <w:rFonts w:hint="eastAsia"/>
          <w:color w:val="333333"/>
          <w:kern w:val="0"/>
          <w:sz w:val="24"/>
        </w:rPr>
        <w:t>限</w:t>
      </w:r>
      <w:r>
        <w:rPr>
          <w:color w:val="333333"/>
          <w:kern w:val="0"/>
          <w:sz w:val="24"/>
        </w:rPr>
        <w:t>20</w:t>
      </w:r>
      <w:r>
        <w:rPr>
          <w:rFonts w:hint="eastAsia"/>
          <w:color w:val="333333"/>
          <w:kern w:val="0"/>
          <w:sz w:val="24"/>
        </w:rPr>
        <w:t>字以内，简洁明了，范围宜窄而专。（附英文标题）</w:t>
      </w:r>
    </w:p>
    <w:p w:rsidR="00B80C3C" w:rsidRDefault="00B80C3C" w:rsidP="00B80C3C">
      <w:pPr>
        <w:widowControl/>
        <w:shd w:val="clear" w:color="auto" w:fill="FFFFFF"/>
        <w:adjustRightInd w:val="0"/>
        <w:snapToGrid w:val="0"/>
        <w:spacing w:line="360" w:lineRule="auto"/>
        <w:jc w:val="left"/>
        <w:outlineLvl w:val="2"/>
        <w:rPr>
          <w:b/>
          <w:color w:val="333333"/>
          <w:kern w:val="0"/>
          <w:sz w:val="24"/>
        </w:rPr>
      </w:pPr>
      <w:r>
        <w:rPr>
          <w:rFonts w:hint="eastAsia"/>
          <w:b/>
          <w:color w:val="333333"/>
          <w:kern w:val="0"/>
          <w:sz w:val="24"/>
        </w:rPr>
        <w:t>（二）摘要和关键词</w:t>
      </w:r>
    </w:p>
    <w:p w:rsidR="00B80C3C" w:rsidRDefault="00B80C3C" w:rsidP="00B80C3C"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rPr>
          <w:color w:val="333333"/>
          <w:kern w:val="0"/>
          <w:sz w:val="24"/>
        </w:rPr>
      </w:pPr>
      <w:r>
        <w:rPr>
          <w:rFonts w:hint="eastAsia"/>
          <w:color w:val="333333"/>
          <w:kern w:val="0"/>
          <w:sz w:val="24"/>
        </w:rPr>
        <w:lastRenderedPageBreak/>
        <w:t>摘要限</w:t>
      </w:r>
      <w:r>
        <w:rPr>
          <w:color w:val="333333"/>
          <w:kern w:val="0"/>
          <w:sz w:val="24"/>
        </w:rPr>
        <w:t>400</w:t>
      </w:r>
      <w:r>
        <w:rPr>
          <w:rFonts w:hint="eastAsia"/>
          <w:color w:val="333333"/>
          <w:kern w:val="0"/>
          <w:sz w:val="24"/>
        </w:rPr>
        <w:t>字以内。摘要要具有独立性和自含性，不应出现图表、冗长的公式和非公知的符号、</w:t>
      </w:r>
      <w:hyperlink r:id="rId4" w:tgtFrame="_blank" w:history="1">
        <w:r>
          <w:rPr>
            <w:rFonts w:hint="eastAsia"/>
            <w:kern w:val="0"/>
            <w:sz w:val="24"/>
          </w:rPr>
          <w:t>缩略语</w:t>
        </w:r>
      </w:hyperlink>
      <w:r>
        <w:rPr>
          <w:rFonts w:hint="eastAsia"/>
          <w:color w:val="333333"/>
          <w:kern w:val="0"/>
          <w:sz w:val="24"/>
        </w:rPr>
        <w:t>。摘要后需要给出</w:t>
      </w:r>
      <w:r>
        <w:rPr>
          <w:color w:val="333333"/>
          <w:kern w:val="0"/>
          <w:sz w:val="24"/>
        </w:rPr>
        <w:t>3-5</w:t>
      </w:r>
      <w:r>
        <w:rPr>
          <w:rFonts w:hint="eastAsia"/>
          <w:color w:val="333333"/>
          <w:kern w:val="0"/>
          <w:sz w:val="24"/>
        </w:rPr>
        <w:t>个</w:t>
      </w:r>
      <w:hyperlink r:id="rId5" w:tgtFrame="_blank" w:history="1">
        <w:r>
          <w:rPr>
            <w:rFonts w:hint="eastAsia"/>
            <w:kern w:val="0"/>
            <w:sz w:val="24"/>
          </w:rPr>
          <w:t>关键词</w:t>
        </w:r>
      </w:hyperlink>
      <w:r>
        <w:rPr>
          <w:rFonts w:hint="eastAsia"/>
          <w:kern w:val="0"/>
          <w:sz w:val="24"/>
        </w:rPr>
        <w:t>，中</w:t>
      </w:r>
      <w:r>
        <w:rPr>
          <w:rFonts w:hint="eastAsia"/>
          <w:color w:val="333333"/>
          <w:kern w:val="0"/>
          <w:sz w:val="24"/>
        </w:rPr>
        <w:t>间应用分号</w:t>
      </w:r>
      <w:r>
        <w:rPr>
          <w:color w:val="333333"/>
          <w:kern w:val="0"/>
          <w:sz w:val="24"/>
        </w:rPr>
        <w:t>“</w:t>
      </w:r>
      <w:r>
        <w:rPr>
          <w:rFonts w:hint="eastAsia"/>
          <w:color w:val="333333"/>
          <w:kern w:val="0"/>
          <w:sz w:val="24"/>
        </w:rPr>
        <w:t>；</w:t>
      </w:r>
      <w:r>
        <w:rPr>
          <w:color w:val="333333"/>
          <w:kern w:val="0"/>
          <w:sz w:val="24"/>
        </w:rPr>
        <w:t>”</w:t>
      </w:r>
      <w:r>
        <w:rPr>
          <w:rFonts w:hint="eastAsia"/>
          <w:color w:val="333333"/>
          <w:kern w:val="0"/>
          <w:sz w:val="24"/>
        </w:rPr>
        <w:t>分隔。（附英文摘要和关键字）</w:t>
      </w:r>
    </w:p>
    <w:p w:rsidR="00B80C3C" w:rsidRDefault="00B80C3C" w:rsidP="00B80C3C">
      <w:pPr>
        <w:widowControl/>
        <w:shd w:val="clear" w:color="auto" w:fill="FFFFFF"/>
        <w:adjustRightInd w:val="0"/>
        <w:snapToGrid w:val="0"/>
        <w:spacing w:line="360" w:lineRule="auto"/>
        <w:jc w:val="left"/>
        <w:outlineLvl w:val="2"/>
        <w:rPr>
          <w:b/>
          <w:color w:val="333333"/>
          <w:kern w:val="0"/>
          <w:sz w:val="24"/>
        </w:rPr>
      </w:pPr>
      <w:bookmarkStart w:id="0" w:name="引言部分"/>
      <w:bookmarkStart w:id="1" w:name="sub203980_1_3"/>
      <w:bookmarkStart w:id="2" w:name="1-3"/>
      <w:bookmarkStart w:id="3" w:name="1_3"/>
      <w:bookmarkEnd w:id="0"/>
      <w:bookmarkEnd w:id="1"/>
      <w:bookmarkEnd w:id="2"/>
      <w:bookmarkEnd w:id="3"/>
      <w:r>
        <w:rPr>
          <w:rFonts w:hint="eastAsia"/>
          <w:b/>
          <w:color w:val="333333"/>
          <w:kern w:val="0"/>
          <w:sz w:val="24"/>
        </w:rPr>
        <w:t>（三）引言</w:t>
      </w:r>
    </w:p>
    <w:p w:rsidR="00B80C3C" w:rsidRDefault="00B80C3C" w:rsidP="00B80C3C"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rPr>
          <w:color w:val="333333"/>
          <w:kern w:val="0"/>
          <w:sz w:val="24"/>
        </w:rPr>
      </w:pPr>
      <w:r>
        <w:rPr>
          <w:rFonts w:hint="eastAsia"/>
          <w:color w:val="333333"/>
          <w:kern w:val="0"/>
          <w:sz w:val="24"/>
        </w:rPr>
        <w:t>引言部分，主要是说明写作的目的，介绍有关的概念、定义以及综述的范围，扼要说明有关主题的研究现状或争论焦点，使读者对全文要叙述的问题有一个初步的轮廓。一般不宜超过</w:t>
      </w:r>
      <w:r>
        <w:rPr>
          <w:color w:val="333333"/>
          <w:kern w:val="0"/>
          <w:sz w:val="24"/>
        </w:rPr>
        <w:t>1000</w:t>
      </w:r>
      <w:r>
        <w:rPr>
          <w:rFonts w:hint="eastAsia"/>
          <w:color w:val="333333"/>
          <w:kern w:val="0"/>
          <w:sz w:val="24"/>
        </w:rPr>
        <w:t>字。</w:t>
      </w:r>
    </w:p>
    <w:p w:rsidR="00B80C3C" w:rsidRDefault="00B80C3C" w:rsidP="00B80C3C"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rPr>
          <w:color w:val="333333"/>
          <w:kern w:val="0"/>
          <w:sz w:val="24"/>
        </w:rPr>
      </w:pPr>
      <w:r>
        <w:rPr>
          <w:rFonts w:hint="eastAsia"/>
          <w:color w:val="333333"/>
          <w:kern w:val="0"/>
          <w:sz w:val="24"/>
        </w:rPr>
        <w:t>引言部分主要明确内容：</w:t>
      </w:r>
    </w:p>
    <w:p w:rsidR="00B80C3C" w:rsidRDefault="00B80C3C" w:rsidP="00B80C3C"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rPr>
          <w:color w:val="333333"/>
          <w:kern w:val="0"/>
          <w:sz w:val="24"/>
        </w:rPr>
      </w:pPr>
      <w:r>
        <w:rPr>
          <w:color w:val="333333"/>
          <w:kern w:val="0"/>
          <w:sz w:val="24"/>
        </w:rPr>
        <w:t>1.</w:t>
      </w:r>
      <w:r>
        <w:rPr>
          <w:rFonts w:hint="eastAsia"/>
          <w:color w:val="333333"/>
          <w:kern w:val="0"/>
          <w:sz w:val="24"/>
        </w:rPr>
        <w:t>首先要说明写作的目的，定义综述主题、问题和研究领域。</w:t>
      </w:r>
    </w:p>
    <w:p w:rsidR="00B80C3C" w:rsidRDefault="00B80C3C" w:rsidP="00B80C3C"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rPr>
          <w:color w:val="333333"/>
          <w:kern w:val="0"/>
          <w:sz w:val="24"/>
        </w:rPr>
      </w:pPr>
      <w:r>
        <w:rPr>
          <w:color w:val="333333"/>
          <w:kern w:val="0"/>
          <w:sz w:val="24"/>
        </w:rPr>
        <w:t>2.</w:t>
      </w:r>
      <w:r>
        <w:rPr>
          <w:rFonts w:hint="eastAsia"/>
          <w:color w:val="333333"/>
          <w:kern w:val="0"/>
          <w:sz w:val="24"/>
        </w:rPr>
        <w:t>指出有关综述主题已发表文献的总体趋势，阐述有关概念的定义。</w:t>
      </w:r>
    </w:p>
    <w:p w:rsidR="00B80C3C" w:rsidRDefault="00B80C3C" w:rsidP="00B80C3C"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rPr>
          <w:color w:val="333333"/>
          <w:kern w:val="0"/>
          <w:sz w:val="24"/>
        </w:rPr>
      </w:pPr>
      <w:r>
        <w:rPr>
          <w:color w:val="333333"/>
          <w:kern w:val="0"/>
          <w:sz w:val="24"/>
        </w:rPr>
        <w:t>3.</w:t>
      </w:r>
      <w:r>
        <w:rPr>
          <w:rFonts w:hint="eastAsia"/>
          <w:color w:val="333333"/>
          <w:kern w:val="0"/>
          <w:sz w:val="24"/>
        </w:rPr>
        <w:t>规定综述的范围、包括专题涉及的学科范围和时间范围，必须声明引用文献起止的年份，解释、分析和比较文献以及组织综述次序的准则。</w:t>
      </w:r>
    </w:p>
    <w:p w:rsidR="00B80C3C" w:rsidRDefault="00B80C3C" w:rsidP="00B80C3C"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rPr>
          <w:color w:val="333333"/>
          <w:kern w:val="0"/>
          <w:sz w:val="24"/>
        </w:rPr>
      </w:pPr>
      <w:r>
        <w:rPr>
          <w:color w:val="333333"/>
          <w:kern w:val="0"/>
          <w:sz w:val="24"/>
        </w:rPr>
        <w:t>4.</w:t>
      </w:r>
      <w:r>
        <w:rPr>
          <w:rFonts w:hint="eastAsia"/>
          <w:color w:val="333333"/>
          <w:kern w:val="0"/>
          <w:sz w:val="24"/>
        </w:rPr>
        <w:t>扼要说明有关问题的现况或争论焦点，引出所写综述的核心主题，这是广大读者最关心而又感兴趣的，也是写作综述的主线。</w:t>
      </w:r>
    </w:p>
    <w:p w:rsidR="00B80C3C" w:rsidRDefault="00B80C3C" w:rsidP="00B80C3C">
      <w:pPr>
        <w:widowControl/>
        <w:shd w:val="clear" w:color="auto" w:fill="FFFFFF"/>
        <w:adjustRightInd w:val="0"/>
        <w:snapToGrid w:val="0"/>
        <w:spacing w:line="360" w:lineRule="auto"/>
        <w:jc w:val="left"/>
        <w:outlineLvl w:val="2"/>
        <w:rPr>
          <w:b/>
          <w:color w:val="333333"/>
          <w:kern w:val="0"/>
          <w:sz w:val="24"/>
        </w:rPr>
      </w:pPr>
      <w:bookmarkStart w:id="4" w:name="1-4"/>
      <w:bookmarkStart w:id="5" w:name="主题部分"/>
      <w:bookmarkStart w:id="6" w:name="sub203980_1_4"/>
      <w:bookmarkStart w:id="7" w:name="1_4"/>
      <w:bookmarkEnd w:id="4"/>
      <w:bookmarkEnd w:id="5"/>
      <w:bookmarkEnd w:id="6"/>
      <w:bookmarkEnd w:id="7"/>
      <w:r>
        <w:rPr>
          <w:rFonts w:hint="eastAsia"/>
          <w:b/>
          <w:color w:val="333333"/>
          <w:kern w:val="0"/>
          <w:sz w:val="24"/>
        </w:rPr>
        <w:t>（四）正文</w:t>
      </w:r>
    </w:p>
    <w:p w:rsidR="00B80C3C" w:rsidRDefault="00B80C3C" w:rsidP="00B80C3C"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rPr>
          <w:color w:val="333333"/>
          <w:kern w:val="0"/>
          <w:sz w:val="24"/>
        </w:rPr>
      </w:pPr>
      <w:r>
        <w:rPr>
          <w:rFonts w:hint="eastAsia"/>
          <w:color w:val="333333"/>
          <w:kern w:val="0"/>
          <w:sz w:val="24"/>
        </w:rPr>
        <w:t>正文部分是综述的主体。写法上没有固定的格式，只要能较好地表达综述的内容，作者可创造性采用诸多形式。可按文献发表的年代顺序综述，也可按不同的问题进行综述，还可按不同的观点或研究方向进行比较综述，不管用那一种格式，都要将所搜集到的文献资料归纳、整理及分析比较，通过提出问题、分析问题和解决问题，比较不同学者对同一问题的看法及其理论依据，进一步阐明问题的来龙去脉和作者自己的见解。正文部分应特别注意代表性强、具有科学性和创造性的文献引用和评述。正文内容根据综述的类型可以灵活选择结构安排。</w:t>
      </w:r>
    </w:p>
    <w:p w:rsidR="00B80C3C" w:rsidRDefault="00B80C3C" w:rsidP="00B80C3C"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rPr>
          <w:color w:val="333333"/>
          <w:kern w:val="0"/>
          <w:sz w:val="24"/>
        </w:rPr>
      </w:pPr>
      <w:r>
        <w:rPr>
          <w:rFonts w:hint="eastAsia"/>
          <w:color w:val="333333"/>
          <w:kern w:val="0"/>
          <w:sz w:val="24"/>
        </w:rPr>
        <w:t>小结，是对综述正文部分作扼要的总结，作者应对各种观点进行综合评价，提出自己的看法，指出存在的问题及今后发展的方向和展望。</w:t>
      </w:r>
    </w:p>
    <w:p w:rsidR="00B80C3C" w:rsidRDefault="00B80C3C" w:rsidP="00B80C3C"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rPr>
          <w:color w:val="333333"/>
          <w:kern w:val="0"/>
          <w:sz w:val="24"/>
        </w:rPr>
      </w:pPr>
      <w:r>
        <w:rPr>
          <w:rFonts w:hint="eastAsia"/>
          <w:color w:val="333333"/>
          <w:kern w:val="0"/>
          <w:sz w:val="24"/>
        </w:rPr>
        <w:t>正文的层次标题应简短明了，以</w:t>
      </w:r>
      <w:r>
        <w:rPr>
          <w:color w:val="333333"/>
          <w:kern w:val="0"/>
          <w:sz w:val="24"/>
        </w:rPr>
        <w:t>15</w:t>
      </w:r>
      <w:r>
        <w:rPr>
          <w:rFonts w:hint="eastAsia"/>
          <w:color w:val="333333"/>
          <w:kern w:val="0"/>
          <w:sz w:val="24"/>
        </w:rPr>
        <w:t>字为限，不用标点符号，其编号参照</w:t>
      </w:r>
      <w:r>
        <w:rPr>
          <w:rFonts w:hint="eastAsia"/>
          <w:sz w:val="24"/>
          <w:szCs w:val="28"/>
        </w:rPr>
        <w:t>学校论文撰写要求编辑</w:t>
      </w:r>
      <w:r>
        <w:rPr>
          <w:rFonts w:hint="eastAsia"/>
          <w:color w:val="333333"/>
          <w:kern w:val="0"/>
          <w:sz w:val="24"/>
        </w:rPr>
        <w:t>。</w:t>
      </w:r>
    </w:p>
    <w:p w:rsidR="00B80C3C" w:rsidRDefault="00B80C3C" w:rsidP="00B80C3C"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rPr>
          <w:color w:val="333333"/>
          <w:kern w:val="0"/>
          <w:sz w:val="24"/>
        </w:rPr>
      </w:pPr>
      <w:r>
        <w:rPr>
          <w:rFonts w:hint="eastAsia"/>
          <w:color w:val="333333"/>
          <w:kern w:val="0"/>
          <w:sz w:val="24"/>
        </w:rPr>
        <w:t>插图应精选，具有自明性，勿与文中的文字和表格重复。插图下方应注明图序、图名，引用的需标注参考文献，参照</w:t>
      </w:r>
      <w:r>
        <w:rPr>
          <w:rFonts w:hint="eastAsia"/>
          <w:sz w:val="24"/>
          <w:szCs w:val="28"/>
        </w:rPr>
        <w:t>学校论文撰写要求编辑</w:t>
      </w:r>
      <w:r>
        <w:rPr>
          <w:rFonts w:hint="eastAsia"/>
          <w:color w:val="333333"/>
          <w:kern w:val="0"/>
          <w:sz w:val="24"/>
        </w:rPr>
        <w:t>。</w:t>
      </w:r>
    </w:p>
    <w:p w:rsidR="00B80C3C" w:rsidRDefault="00B80C3C" w:rsidP="00B80C3C"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rPr>
          <w:color w:val="333333"/>
          <w:kern w:val="0"/>
          <w:sz w:val="24"/>
        </w:rPr>
      </w:pPr>
      <w:r>
        <w:rPr>
          <w:rFonts w:hint="eastAsia"/>
          <w:color w:val="333333"/>
          <w:kern w:val="0"/>
          <w:sz w:val="24"/>
        </w:rPr>
        <w:lastRenderedPageBreak/>
        <w:t>表格应精心设计，结构简洁，便于操作，并具有自明性，内容勿与正文、插图重复。表格应采用三线表，可适当加注辅助线，但不能用斜线和竖线。表格上方应注明表序和表名，参照</w:t>
      </w:r>
      <w:r>
        <w:rPr>
          <w:rFonts w:hint="eastAsia"/>
          <w:sz w:val="24"/>
          <w:szCs w:val="28"/>
        </w:rPr>
        <w:t>学校论文撰写要求编辑</w:t>
      </w:r>
      <w:r>
        <w:rPr>
          <w:rFonts w:hint="eastAsia"/>
          <w:color w:val="333333"/>
          <w:kern w:val="0"/>
          <w:sz w:val="24"/>
        </w:rPr>
        <w:t>。。</w:t>
      </w:r>
    </w:p>
    <w:p w:rsidR="00B80C3C" w:rsidRDefault="00B80C3C" w:rsidP="00B80C3C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b/>
          <w:color w:val="333333"/>
          <w:kern w:val="0"/>
          <w:sz w:val="24"/>
        </w:rPr>
      </w:pPr>
      <w:r>
        <w:rPr>
          <w:rFonts w:hint="eastAsia"/>
          <w:b/>
          <w:color w:val="333333"/>
          <w:kern w:val="0"/>
          <w:sz w:val="24"/>
        </w:rPr>
        <w:t>（五）参考文献</w:t>
      </w:r>
    </w:p>
    <w:p w:rsidR="00B80C3C" w:rsidRDefault="00B80C3C" w:rsidP="00B80C3C">
      <w:pPr>
        <w:adjustRightInd w:val="0"/>
        <w:snapToGrid w:val="0"/>
        <w:spacing w:line="360" w:lineRule="auto"/>
        <w:ind w:left="360"/>
        <w:rPr>
          <w:color w:val="333333"/>
          <w:kern w:val="0"/>
          <w:sz w:val="24"/>
        </w:rPr>
      </w:pP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按</w:t>
      </w:r>
      <w:r>
        <w:rPr>
          <w:rFonts w:hint="eastAsia"/>
          <w:color w:val="333333"/>
          <w:kern w:val="0"/>
          <w:sz w:val="24"/>
        </w:rPr>
        <w:t>参照</w:t>
      </w:r>
      <w:r>
        <w:rPr>
          <w:rFonts w:hint="eastAsia"/>
          <w:sz w:val="24"/>
          <w:szCs w:val="28"/>
        </w:rPr>
        <w:t>学校论文撰写要求编辑</w:t>
      </w:r>
      <w:r>
        <w:rPr>
          <w:rFonts w:hint="eastAsia"/>
          <w:color w:val="333333"/>
          <w:kern w:val="0"/>
          <w:sz w:val="24"/>
        </w:rPr>
        <w:t>。</w:t>
      </w:r>
    </w:p>
    <w:p w:rsidR="00B80C3C" w:rsidRDefault="00B80C3C" w:rsidP="00B80C3C">
      <w:pPr>
        <w:adjustRightInd w:val="0"/>
        <w:snapToGrid w:val="0"/>
        <w:spacing w:line="360" w:lineRule="auto"/>
        <w:rPr>
          <w:b/>
          <w:color w:val="333333"/>
          <w:kern w:val="0"/>
          <w:sz w:val="24"/>
        </w:rPr>
      </w:pPr>
      <w:r>
        <w:rPr>
          <w:rFonts w:hint="eastAsia"/>
          <w:b/>
          <w:color w:val="333333"/>
          <w:kern w:val="0"/>
          <w:sz w:val="24"/>
        </w:rPr>
        <w:t>（六）致谢</w:t>
      </w:r>
    </w:p>
    <w:p w:rsidR="00B80C3C" w:rsidRDefault="00B80C3C" w:rsidP="00B80C3C">
      <w:pPr>
        <w:adjustRightInd w:val="0"/>
        <w:snapToGrid w:val="0"/>
        <w:spacing w:line="360" w:lineRule="auto"/>
        <w:ind w:leftChars="171" w:left="359" w:firstLineChars="50" w:firstLine="120"/>
        <w:rPr>
          <w:color w:val="333333"/>
          <w:kern w:val="0"/>
          <w:sz w:val="24"/>
        </w:rPr>
      </w:pPr>
      <w:r>
        <w:rPr>
          <w:rFonts w:hint="eastAsia"/>
          <w:sz w:val="24"/>
          <w:szCs w:val="28"/>
        </w:rPr>
        <w:t>按</w:t>
      </w:r>
      <w:r>
        <w:rPr>
          <w:rFonts w:hint="eastAsia"/>
          <w:color w:val="333333"/>
          <w:kern w:val="0"/>
          <w:sz w:val="24"/>
        </w:rPr>
        <w:t>参照</w:t>
      </w:r>
      <w:r>
        <w:rPr>
          <w:rFonts w:hint="eastAsia"/>
          <w:sz w:val="24"/>
          <w:szCs w:val="28"/>
        </w:rPr>
        <w:t>学校论文撰写要求编辑</w:t>
      </w:r>
      <w:r>
        <w:rPr>
          <w:rFonts w:hint="eastAsia"/>
          <w:color w:val="333333"/>
          <w:kern w:val="0"/>
          <w:sz w:val="24"/>
        </w:rPr>
        <w:t>。</w:t>
      </w:r>
    </w:p>
    <w:p w:rsidR="00B80C3C" w:rsidRDefault="00B80C3C" w:rsidP="00B80C3C">
      <w:pPr>
        <w:adjustRightInd w:val="0"/>
        <w:snapToGrid w:val="0"/>
        <w:spacing w:line="360" w:lineRule="auto"/>
        <w:rPr>
          <w:sz w:val="24"/>
          <w:szCs w:val="28"/>
        </w:rPr>
      </w:pPr>
    </w:p>
    <w:p w:rsidR="00B80C3C" w:rsidRDefault="00B80C3C" w:rsidP="00B80C3C">
      <w:pPr>
        <w:adjustRightInd w:val="0"/>
        <w:snapToGrid w:val="0"/>
        <w:spacing w:line="360" w:lineRule="auto"/>
        <w:rPr>
          <w:b/>
          <w:color w:val="333333"/>
          <w:kern w:val="0"/>
          <w:sz w:val="24"/>
        </w:rPr>
      </w:pPr>
      <w:r>
        <w:rPr>
          <w:rFonts w:hint="eastAsia"/>
          <w:b/>
          <w:sz w:val="24"/>
          <w:szCs w:val="28"/>
        </w:rPr>
        <w:t>三、其他事项：</w:t>
      </w:r>
    </w:p>
    <w:p w:rsidR="00B80C3C" w:rsidRDefault="00B80C3C" w:rsidP="00B80C3C">
      <w:pPr>
        <w:adjustRightInd w:val="0"/>
        <w:snapToGrid w:val="0"/>
        <w:spacing w:line="360" w:lineRule="auto"/>
        <w:ind w:leftChars="171" w:left="359" w:firstLineChars="50" w:firstLine="120"/>
        <w:rPr>
          <w:sz w:val="24"/>
        </w:rPr>
      </w:pPr>
      <w:r>
        <w:rPr>
          <w:rFonts w:hint="eastAsia"/>
          <w:sz w:val="24"/>
        </w:rPr>
        <w:t>（一）本通知适用于</w:t>
      </w:r>
      <w:r>
        <w:rPr>
          <w:sz w:val="24"/>
        </w:rPr>
        <w:t>2020</w:t>
      </w:r>
      <w:r>
        <w:rPr>
          <w:rFonts w:hint="eastAsia"/>
          <w:sz w:val="24"/>
        </w:rPr>
        <w:t>年疫情防控期间部分本科生毕业论文。</w:t>
      </w:r>
    </w:p>
    <w:p w:rsidR="00B80C3C" w:rsidRDefault="00B80C3C" w:rsidP="00B80C3C">
      <w:pPr>
        <w:adjustRightInd w:val="0"/>
        <w:snapToGrid w:val="0"/>
        <w:spacing w:line="360" w:lineRule="auto"/>
        <w:ind w:leftChars="171" w:left="359" w:firstLineChars="50" w:firstLine="120"/>
        <w:rPr>
          <w:sz w:val="24"/>
        </w:rPr>
      </w:pPr>
      <w:r>
        <w:rPr>
          <w:rFonts w:hint="eastAsia"/>
          <w:sz w:val="24"/>
        </w:rPr>
        <w:t>（二）本通知的解释权在生命科学技术学院教科办。</w:t>
      </w:r>
    </w:p>
    <w:p w:rsidR="00B80C3C" w:rsidRDefault="00B80C3C" w:rsidP="00B80C3C">
      <w:pPr>
        <w:adjustRightInd w:val="0"/>
        <w:snapToGrid w:val="0"/>
        <w:spacing w:line="360" w:lineRule="auto"/>
        <w:ind w:leftChars="171" w:left="359" w:firstLineChars="50" w:firstLine="120"/>
        <w:rPr>
          <w:sz w:val="24"/>
        </w:rPr>
      </w:pPr>
    </w:p>
    <w:p w:rsidR="00B80C3C" w:rsidRDefault="00B80C3C" w:rsidP="00B80C3C">
      <w:pPr>
        <w:adjustRightInd w:val="0"/>
        <w:snapToGrid w:val="0"/>
        <w:spacing w:line="360" w:lineRule="auto"/>
        <w:ind w:leftChars="171" w:left="359" w:firstLineChars="50" w:firstLine="120"/>
        <w:jc w:val="right"/>
        <w:rPr>
          <w:sz w:val="24"/>
        </w:rPr>
      </w:pPr>
      <w:r>
        <w:rPr>
          <w:rFonts w:hint="eastAsia"/>
          <w:sz w:val="24"/>
        </w:rPr>
        <w:t>生命科学技术学院</w:t>
      </w:r>
    </w:p>
    <w:p w:rsidR="0091721C" w:rsidRDefault="00B80C3C" w:rsidP="00B80C3C">
      <w:pPr>
        <w:ind w:firstLineChars="2900" w:firstLine="6960"/>
      </w:pPr>
      <w:bookmarkStart w:id="8" w:name="_GoBack"/>
      <w:bookmarkEnd w:id="8"/>
      <w:r>
        <w:rPr>
          <w:kern w:val="0"/>
          <w:sz w:val="24"/>
        </w:rPr>
        <w:t>2020</w:t>
      </w:r>
      <w:r>
        <w:rPr>
          <w:rFonts w:hint="eastAsia"/>
          <w:kern w:val="0"/>
          <w:sz w:val="24"/>
        </w:rPr>
        <w:t>年</w:t>
      </w:r>
      <w:r>
        <w:rPr>
          <w:kern w:val="0"/>
          <w:sz w:val="24"/>
        </w:rPr>
        <w:t>2</w:t>
      </w:r>
      <w:r>
        <w:rPr>
          <w:rFonts w:hint="eastAsia"/>
          <w:kern w:val="0"/>
          <w:sz w:val="24"/>
        </w:rPr>
        <w:t>月</w:t>
      </w:r>
    </w:p>
    <w:sectPr w:rsidR="00917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3C"/>
    <w:rsid w:val="0091721C"/>
    <w:rsid w:val="00B8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9E16B-87D5-42C0-A7D9-2ED61698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C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ike.baidu.com/item/%E5%85%B3%E9%94%AE%E8%AF%8D/254446" TargetMode="External"/><Relationship Id="rId4" Type="http://schemas.openxmlformats.org/officeDocument/2006/relationships/hyperlink" Target="https://baike.baidu.com/item/%E7%BC%A9%E7%95%A5%E8%AF%A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284</Words>
  <Characters>1624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小坚果</dc:creator>
  <cp:keywords/>
  <dc:description/>
  <cp:lastModifiedBy>小坚果</cp:lastModifiedBy>
  <cp:revision>1</cp:revision>
  <dcterms:created xsi:type="dcterms:W3CDTF">2020-02-24T09:19:00Z</dcterms:created>
  <dcterms:modified xsi:type="dcterms:W3CDTF">2020-02-24T09:20:00Z</dcterms:modified>
</cp:coreProperties>
</file>